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95174" w:rsidRPr="00954F98" w14:paraId="2A1F8021" w14:textId="77777777" w:rsidTr="00595174">
        <w:tc>
          <w:tcPr>
            <w:tcW w:w="9923" w:type="dxa"/>
            <w:shd w:val="clear" w:color="auto" w:fill="F3F3F3"/>
          </w:tcPr>
          <w:p w14:paraId="0360AB62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2E9B8EAB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20BCF537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0C17F036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0D67080F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44ACE304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378DF9CE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5CB51625" w14:textId="77777777" w:rsidR="00595174" w:rsidRPr="00954F98" w:rsidRDefault="00595174" w:rsidP="005951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583410A" w14:textId="77777777" w:rsidR="00595174" w:rsidRPr="00954F98" w:rsidRDefault="00595174" w:rsidP="00595174">
      <w:pPr>
        <w:widowControl w:val="0"/>
        <w:spacing w:after="0" w:line="240" w:lineRule="auto"/>
        <w:rPr>
          <w:rFonts w:ascii="Garamond" w:hAnsi="Garamond"/>
          <w:b/>
        </w:rPr>
      </w:pPr>
    </w:p>
    <w:p w14:paraId="6FEE9B6F" w14:textId="77777777" w:rsidR="006D593F" w:rsidRDefault="006D593F" w:rsidP="00595174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7B204387" w14:textId="77777777" w:rsidTr="00773C99">
        <w:tc>
          <w:tcPr>
            <w:tcW w:w="9923" w:type="dxa"/>
            <w:shd w:val="clear" w:color="auto" w:fill="F3F3F3"/>
          </w:tcPr>
          <w:p w14:paraId="2FCDD821" w14:textId="77777777" w:rsidR="006D593F" w:rsidRP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06E9258F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3952A1F0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21B3680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59069CD2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6DBB19B3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DD5DA12" w14:textId="77777777" w:rsidR="006D593F" w:rsidRDefault="00DA2F43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 w:rsidRPr="00A87513">
              <w:rPr>
                <w:rFonts w:ascii="Garamond" w:hAnsi="Garamond"/>
                <w:b/>
                <w:sz w:val="50"/>
                <w:szCs w:val="50"/>
              </w:rPr>
              <w:t>“</w:t>
            </w:r>
            <w:r>
              <w:rPr>
                <w:rFonts w:ascii="Garamond" w:hAnsi="Garamond"/>
                <w:b/>
                <w:sz w:val="50"/>
                <w:szCs w:val="50"/>
              </w:rPr>
              <w:t>Responsabilità Civile verso Terzi e Prestatori di lavoro (RCT/RCO)</w:t>
            </w:r>
            <w:r w:rsidRPr="00A87513">
              <w:rPr>
                <w:rFonts w:ascii="Garamond" w:hAnsi="Garamond"/>
                <w:b/>
                <w:sz w:val="50"/>
                <w:szCs w:val="50"/>
              </w:rPr>
              <w:t>”</w:t>
            </w:r>
          </w:p>
          <w:p w14:paraId="501BA9B2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04A049A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C6518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Dichiarazione da inserire nella Busta Telematica B – Offerta tecnica</w:t>
            </w:r>
          </w:p>
          <w:p w14:paraId="429F7A36" w14:textId="77777777" w:rsidR="00B90BC6" w:rsidRPr="006D593F" w:rsidRDefault="00B90BC6" w:rsidP="00860084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1FCB910C" w14:textId="77777777" w:rsidR="00DD7BA8" w:rsidRPr="00DD7BA8" w:rsidRDefault="00DD7BA8" w:rsidP="00DD7BA8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41144102" w14:textId="77777777" w:rsidR="00595174" w:rsidRPr="00A87513" w:rsidRDefault="00595174" w:rsidP="00595174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595174" w:rsidRPr="00A87513" w14:paraId="6F03FCC0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410EC763" w14:textId="77777777" w:rsidR="00595174" w:rsidRPr="004142DC" w:rsidRDefault="00595174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595174" w:rsidRPr="00602305" w14:paraId="48F74FC6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7043F26" w14:textId="77777777" w:rsidR="00595174" w:rsidRDefault="00595174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735CC0D5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53306F" w14:paraId="211247AA" w14:textId="77777777" w:rsidTr="00B3689E">
        <w:tc>
          <w:tcPr>
            <w:tcW w:w="9923" w:type="dxa"/>
            <w:shd w:val="clear" w:color="auto" w:fill="F3F3F3"/>
          </w:tcPr>
          <w:p w14:paraId="485E8EF5" w14:textId="77777777" w:rsidR="00301749" w:rsidRPr="0053306F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6E9F3647" w14:textId="77777777" w:rsidR="00063DD4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3306F">
              <w:rPr>
                <w:rFonts w:ascii="Garamond" w:hAnsi="Garamond" w:cs="Arial"/>
                <w:b/>
              </w:rPr>
              <w:t>SCHEDA DI OFFERTA TECNICA</w:t>
            </w:r>
          </w:p>
          <w:p w14:paraId="6CF2237F" w14:textId="77777777" w:rsidR="00301749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3306F">
              <w:rPr>
                <w:rFonts w:ascii="Garamond" w:hAnsi="Garamond" w:cs="Arial"/>
                <w:b/>
              </w:rPr>
              <w:t xml:space="preserve">POLIZZA </w:t>
            </w:r>
            <w:r w:rsidR="004913EA" w:rsidRPr="0053306F">
              <w:rPr>
                <w:rFonts w:ascii="Garamond" w:hAnsi="Garamond" w:cs="Arial"/>
                <w:b/>
              </w:rPr>
              <w:t>RCT/O</w:t>
            </w:r>
          </w:p>
          <w:p w14:paraId="2048B9F2" w14:textId="77777777" w:rsidR="00063DD4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55541AED" w14:textId="77777777" w:rsidR="00D17D06" w:rsidRPr="0053306F" w:rsidRDefault="00D17D06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699CB98" w14:textId="77777777" w:rsidR="00DC0C06" w:rsidRPr="0053306F" w:rsidRDefault="0053306F" w:rsidP="00DC0C06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>per conto della quale agisce</w:t>
      </w:r>
      <w:r w:rsidR="00DC0C06" w:rsidRPr="0053306F">
        <w:rPr>
          <w:rFonts w:ascii="Garamond" w:eastAsia="Cambria" w:hAnsi="Garamond" w:cs="Arial"/>
          <w:sz w:val="20"/>
          <w:szCs w:val="20"/>
        </w:rPr>
        <w:t>,</w:t>
      </w:r>
    </w:p>
    <w:p w14:paraId="2524435D" w14:textId="77777777" w:rsidR="00D17D06" w:rsidRPr="0053306F" w:rsidRDefault="00D17D06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B3902A6" w14:textId="77777777" w:rsidR="00161108" w:rsidRPr="0053306F" w:rsidRDefault="0098378A" w:rsidP="00161108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53306F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55279F87" w14:textId="77777777" w:rsidR="00D17D06" w:rsidRPr="0053306F" w:rsidRDefault="00D17D06" w:rsidP="00D17D06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6C1FD662" w14:textId="77777777" w:rsidR="0098378A" w:rsidRPr="0053306F" w:rsidRDefault="0098378A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>la disponibilità della predetta Compagnia ad assumere il</w:t>
      </w:r>
      <w:r w:rsidR="00DA2F43" w:rsidRPr="0053306F">
        <w:rPr>
          <w:rFonts w:ascii="Garamond" w:eastAsia="Cambria" w:hAnsi="Garamond" w:cs="Arial"/>
          <w:sz w:val="20"/>
          <w:szCs w:val="20"/>
        </w:rPr>
        <w:t xml:space="preserve"> rischio</w:t>
      </w:r>
      <w:r w:rsidRPr="0053306F">
        <w:rPr>
          <w:rFonts w:ascii="Garamond" w:eastAsia="Cambria" w:hAnsi="Garamond" w:cs="Arial"/>
          <w:sz w:val="20"/>
          <w:szCs w:val="20"/>
        </w:rPr>
        <w:t xml:space="preserve"> </w:t>
      </w:r>
      <w:r w:rsidR="00DA2F43" w:rsidRPr="0053306F">
        <w:rPr>
          <w:rFonts w:ascii="Garamond" w:eastAsia="Cambria" w:hAnsi="Garamond" w:cs="Arial"/>
          <w:b/>
          <w:sz w:val="20"/>
          <w:szCs w:val="20"/>
        </w:rPr>
        <w:t xml:space="preserve">“Responsabilità Civile verso Terzi e Prestatori di lavoro (RCT/RCO)” </w:t>
      </w:r>
      <w:r w:rsidRPr="0053306F">
        <w:rPr>
          <w:rFonts w:ascii="Garamond" w:eastAsia="Cambria" w:hAnsi="Garamond" w:cs="Arial"/>
          <w:sz w:val="20"/>
          <w:szCs w:val="20"/>
        </w:rPr>
        <w:t>alle seguenti condizioni:</w:t>
      </w:r>
    </w:p>
    <w:p w14:paraId="1C704D5D" w14:textId="77777777" w:rsidR="00674FFE" w:rsidRPr="0053306F" w:rsidRDefault="00674FFE" w:rsidP="00674F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B54A1A9" w14:textId="77777777" w:rsidR="00674FFE" w:rsidRPr="0053306F" w:rsidRDefault="00674FFE" w:rsidP="00674FFE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>Art. 1.3 – Decorrenza della garanzia e pagamento del premio – inserimento clausola – max</w:t>
      </w:r>
      <w:r w:rsidR="004336B6">
        <w:rPr>
          <w:rFonts w:ascii="Garamond" w:eastAsia="Cambria" w:hAnsi="Garamond" w:cs="Arial"/>
          <w:sz w:val="20"/>
          <w:szCs w:val="20"/>
        </w:rPr>
        <w:t xml:space="preserve"> </w:t>
      </w:r>
      <w:r w:rsidR="00676A5E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674FFE" w:rsidRPr="0053306F" w14:paraId="62BEA44B" w14:textId="77777777" w:rsidTr="00DC0C06">
        <w:trPr>
          <w:trHeight w:val="1237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8CA7EB4" w14:textId="77777777" w:rsidR="00674FFE" w:rsidRPr="0053306F" w:rsidRDefault="00674FFE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Inserimento clausola:</w:t>
            </w:r>
          </w:p>
          <w:p w14:paraId="2B6B7C9C" w14:textId="77777777" w:rsidR="00DC0C06" w:rsidRPr="0053306F" w:rsidRDefault="00674FFE" w:rsidP="00DC0C06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5982F82" w14:textId="77777777" w:rsidR="00674FFE" w:rsidRPr="0053306F" w:rsidRDefault="00000000" w:rsidP="003F633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4FF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674FFE" w:rsidRPr="0053306F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A6368F7" w14:textId="77777777" w:rsidR="00674FFE" w:rsidRPr="0053306F" w:rsidRDefault="00674FFE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674FFE" w:rsidRPr="0053306F" w14:paraId="2D28EB9F" w14:textId="77777777" w:rsidTr="00DC0C06">
        <w:trPr>
          <w:trHeight w:val="1237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6B1C5E9" w14:textId="77777777" w:rsidR="00674FFE" w:rsidRPr="0053306F" w:rsidRDefault="00674FFE" w:rsidP="003F6338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D024E5E" w14:textId="77777777" w:rsidR="00674FFE" w:rsidRPr="0053306F" w:rsidRDefault="00000000" w:rsidP="003F633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4FF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674FFE" w:rsidRPr="0053306F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53401" w14:textId="77777777" w:rsidR="00674FFE" w:rsidRPr="0053306F" w:rsidRDefault="00676A5E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674FFE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5E403C3" w14:textId="77777777" w:rsidR="00674FFE" w:rsidRDefault="00674FFE" w:rsidP="00674F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77110E0" w14:textId="74B8EB2B" w:rsidR="00BD7C7A" w:rsidRPr="0085500D" w:rsidRDefault="00BD7C7A" w:rsidP="00BD7C7A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5500D">
        <w:rPr>
          <w:rFonts w:ascii="Garamond" w:eastAsia="Cambria" w:hAnsi="Garamond" w:cs="Arial"/>
          <w:sz w:val="20"/>
          <w:szCs w:val="20"/>
        </w:rPr>
        <w:t>Art. 1.</w:t>
      </w:r>
      <w:r>
        <w:rPr>
          <w:rFonts w:ascii="Garamond" w:eastAsia="Cambria" w:hAnsi="Garamond" w:cs="Arial"/>
          <w:sz w:val="20"/>
          <w:szCs w:val="20"/>
        </w:rPr>
        <w:t>4</w:t>
      </w:r>
      <w:r w:rsidRPr="0085500D">
        <w:rPr>
          <w:rFonts w:ascii="Garamond" w:eastAsia="Cambria" w:hAnsi="Garamond" w:cs="Arial"/>
          <w:sz w:val="20"/>
          <w:szCs w:val="20"/>
        </w:rPr>
        <w:t xml:space="preserve"> – Durata del contratto – rinuncia alla facoltà di recesso</w:t>
      </w:r>
      <w:r w:rsidR="00595174">
        <w:rPr>
          <w:rFonts w:ascii="Garamond" w:eastAsia="Cambria" w:hAnsi="Garamond" w:cs="Arial"/>
          <w:sz w:val="20"/>
          <w:szCs w:val="20"/>
        </w:rPr>
        <w:t xml:space="preserve"> </w:t>
      </w:r>
      <w:r w:rsidRPr="0085500D">
        <w:rPr>
          <w:rFonts w:ascii="Garamond" w:eastAsia="Cambria" w:hAnsi="Garamond" w:cs="Arial"/>
          <w:sz w:val="20"/>
          <w:szCs w:val="20"/>
        </w:rPr>
        <w:t xml:space="preserve">– max </w:t>
      </w:r>
      <w:r w:rsidR="00676A5E">
        <w:rPr>
          <w:rFonts w:ascii="Garamond" w:eastAsia="Cambria" w:hAnsi="Garamond" w:cs="Arial"/>
          <w:sz w:val="20"/>
          <w:szCs w:val="20"/>
        </w:rPr>
        <w:t xml:space="preserve">5 </w:t>
      </w:r>
      <w:r w:rsidRPr="0085500D">
        <w:rPr>
          <w:rFonts w:ascii="Garamond" w:eastAsia="Cambria" w:hAnsi="Garamond" w:cs="Arial"/>
          <w:sz w:val="20"/>
          <w:szCs w:val="20"/>
        </w:rPr>
        <w:t>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BD7C7A" w:rsidRPr="0085500D" w14:paraId="664BA05B" w14:textId="77777777" w:rsidTr="00EC07AC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77A154B0" w14:textId="77777777" w:rsidR="00BD7C7A" w:rsidRPr="0085500D" w:rsidRDefault="00BD7C7A" w:rsidP="00EC07A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 xml:space="preserve">Premesso che nel Capitolato di Polizza è prevista la facoltà per la Società di </w:t>
            </w:r>
            <w:r>
              <w:rPr>
                <w:rFonts w:ascii="Garamond" w:eastAsia="Cambria" w:hAnsi="Garamond" w:cs="Arial"/>
              </w:rPr>
              <w:t>rescindere il contratto ad ogni scadenza annua</w:t>
            </w:r>
            <w:r w:rsidRPr="0085500D">
              <w:rPr>
                <w:rFonts w:ascii="Garamond" w:eastAsia="Cambria" w:hAnsi="Garamond" w:cs="Arial"/>
              </w:rPr>
              <w:t>, è facoltà del 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33AD2B0" w14:textId="77777777" w:rsidR="00BD7C7A" w:rsidRPr="0085500D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6160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C7A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A4C82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2B14909" w14:textId="77777777" w:rsidR="00BD7C7A" w:rsidRPr="0085500D" w:rsidRDefault="00BD7C7A" w:rsidP="00EC07A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>0 punti</w:t>
            </w:r>
          </w:p>
        </w:tc>
      </w:tr>
      <w:tr w:rsidR="00BD7C7A" w:rsidRPr="0085500D" w14:paraId="0F3346EB" w14:textId="77777777" w:rsidTr="00EC07AC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E53BBD6" w14:textId="77777777" w:rsidR="00BD7C7A" w:rsidRPr="0085500D" w:rsidRDefault="00BD7C7A" w:rsidP="00EC07AC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D59F1CE" w14:textId="77777777" w:rsidR="00BD7C7A" w:rsidRPr="0085500D" w:rsidRDefault="00000000" w:rsidP="00EC07AC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82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C7A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D7C7A" w:rsidRPr="0085500D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E9E6FC9" w14:textId="77777777" w:rsidR="00BD7C7A" w:rsidRPr="0085500D" w:rsidRDefault="00676A5E" w:rsidP="00EC07AC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BD7C7A" w:rsidRPr="0085500D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D345121" w14:textId="77777777" w:rsidR="00BD7C7A" w:rsidRPr="0053306F" w:rsidRDefault="00BD7C7A" w:rsidP="00674F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B193BD4" w14:textId="77777777" w:rsidR="00452A51" w:rsidRPr="0053306F" w:rsidRDefault="00452A51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>Art. 1.</w:t>
      </w:r>
      <w:r w:rsidR="00DA2F43" w:rsidRPr="0053306F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– Recesso in caso di sinistro – rinuncia alla facoltà di recesso per sinistro – max </w:t>
      </w:r>
      <w:r w:rsidR="00676A5E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53306F" w14:paraId="536AA689" w14:textId="77777777" w:rsidTr="008427E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3218E984" w14:textId="77777777" w:rsidR="00452A51" w:rsidRPr="0053306F" w:rsidRDefault="00452A51" w:rsidP="004A4C8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prevista la facoltà per la Società di recedere dal contratto </w:t>
            </w:r>
            <w:r w:rsidR="004A4C82">
              <w:rPr>
                <w:rFonts w:ascii="Garamond" w:eastAsia="Cambria" w:hAnsi="Garamond" w:cs="Arial"/>
              </w:rPr>
              <w:t>in caso di sinistro</w:t>
            </w:r>
            <w:r w:rsidRPr="0053306F">
              <w:rPr>
                <w:rFonts w:ascii="Garamond" w:eastAsia="Cambria" w:hAnsi="Garamond" w:cs="Arial"/>
              </w:rPr>
              <w:t xml:space="preserve">, è facoltà del </w:t>
            </w:r>
            <w:r w:rsidRPr="0053306F">
              <w:rPr>
                <w:rFonts w:ascii="Garamond" w:eastAsia="Cambria" w:hAnsi="Garamond" w:cs="Arial"/>
              </w:rPr>
              <w:lastRenderedPageBreak/>
              <w:t>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0C33AF5" w14:textId="77777777" w:rsidR="00452A51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53306F">
              <w:rPr>
                <w:rFonts w:ascii="Garamond" w:eastAsia="Cambria" w:hAnsi="Garamond" w:cs="Arial"/>
              </w:rPr>
              <w:t xml:space="preserve"> </w:t>
            </w:r>
            <w:r w:rsidR="00452A51" w:rsidRPr="0053306F">
              <w:rPr>
                <w:rFonts w:ascii="Garamond" w:eastAsia="Cambria" w:hAnsi="Garamond" w:cs="Arial"/>
              </w:rPr>
              <w:t xml:space="preserve">Facoltà di recesso </w:t>
            </w:r>
            <w:r w:rsidR="004A4C82">
              <w:rPr>
                <w:rFonts w:ascii="Garamond" w:eastAsia="Cambria" w:hAnsi="Garamond" w:cs="Arial"/>
              </w:rPr>
              <w:t>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CB97FDA" w14:textId="77777777" w:rsidR="00452A51" w:rsidRPr="0053306F" w:rsidRDefault="00452A51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452A51" w:rsidRPr="0053306F" w14:paraId="75AE38B0" w14:textId="77777777" w:rsidTr="008427E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D83C0FE" w14:textId="77777777" w:rsidR="00452A51" w:rsidRPr="0053306F" w:rsidRDefault="00452A51" w:rsidP="00F53509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28FA758" w14:textId="77777777" w:rsidR="00452A51" w:rsidRPr="0053306F" w:rsidRDefault="00000000" w:rsidP="00F5350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53306F">
              <w:rPr>
                <w:rFonts w:ascii="Garamond" w:eastAsia="Cambria" w:hAnsi="Garamond" w:cs="Arial"/>
              </w:rPr>
              <w:t xml:space="preserve"> </w:t>
            </w:r>
            <w:r w:rsidR="00452A51" w:rsidRPr="0053306F">
              <w:rPr>
                <w:rFonts w:ascii="Garamond" w:eastAsia="Cambria" w:hAnsi="Garamond" w:cs="Arial"/>
              </w:rPr>
              <w:t>Rinuncia alla facoltà di recesso 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C1390FE" w14:textId="77777777" w:rsidR="00452A51" w:rsidRPr="0053306F" w:rsidRDefault="00676A5E" w:rsidP="00452A51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452A51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DF8002C" w14:textId="77777777" w:rsidR="00842425" w:rsidRDefault="00842425" w:rsidP="00842425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E2B902C" w14:textId="77777777" w:rsidR="00842425" w:rsidRPr="008423C4" w:rsidRDefault="00842425" w:rsidP="00842425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3.40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Terrorismo e Sabotaggio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attivazione garanzia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842425" w:rsidRPr="008423C4" w14:paraId="14ECD968" w14:textId="77777777" w:rsidTr="00617337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3846A8F3" w14:textId="77777777" w:rsidR="00842425" w:rsidRPr="008423C4" w:rsidRDefault="00842425" w:rsidP="0061733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3089D">
              <w:rPr>
                <w:rFonts w:ascii="Garamond" w:eastAsia="Cambria" w:hAnsi="Garamond" w:cs="Arial"/>
              </w:rPr>
              <w:t>Premesso che nel Capitolato di Polizza la garanzia 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9CC3844" w14:textId="77777777" w:rsidR="00842425" w:rsidRPr="008423C4" w:rsidRDefault="00000000" w:rsidP="0061733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1957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425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42425" w:rsidRPr="008423C4">
              <w:rPr>
                <w:rFonts w:ascii="Garamond" w:eastAsia="Cambria" w:hAnsi="Garamond" w:cs="Arial"/>
              </w:rPr>
              <w:t xml:space="preserve"> </w:t>
            </w:r>
            <w:r w:rsidR="00842425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972ED7" w14:textId="77777777" w:rsidR="00842425" w:rsidRPr="008423C4" w:rsidRDefault="00842425" w:rsidP="00617337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842425" w:rsidRPr="008423C4" w14:paraId="29B9EE3F" w14:textId="77777777" w:rsidTr="00617337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D5D2274" w14:textId="77777777" w:rsidR="00842425" w:rsidRPr="008423C4" w:rsidRDefault="00842425" w:rsidP="00617337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8FF9468" w14:textId="77777777" w:rsidR="00842425" w:rsidRPr="008423C4" w:rsidRDefault="00000000" w:rsidP="00617337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4383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2425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42425" w:rsidRPr="008423C4">
              <w:rPr>
                <w:rFonts w:ascii="Garamond" w:eastAsia="Cambria" w:hAnsi="Garamond" w:cs="Arial"/>
              </w:rPr>
              <w:t xml:space="preserve"> </w:t>
            </w:r>
            <w:r w:rsidR="00842425">
              <w:rPr>
                <w:rFonts w:ascii="Garamond" w:eastAsia="Cambria" w:hAnsi="Garamond" w:cs="Arial"/>
              </w:rPr>
              <w:t>Garanzia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FED3292" w14:textId="77777777" w:rsidR="00842425" w:rsidRPr="008423C4" w:rsidRDefault="00842425" w:rsidP="00617337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7C1B5AB" w14:textId="77777777" w:rsidR="00DD7963" w:rsidRPr="0053306F" w:rsidRDefault="00DD7963" w:rsidP="00DD7963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D63332C" w14:textId="77777777" w:rsidR="00DD7963" w:rsidRPr="0053306F" w:rsidRDefault="00DD7963" w:rsidP="00DD796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 xml:space="preserve">Art. 4.2 – Gestione delle vertenze di danno – Spese legali – </w:t>
      </w:r>
      <w:r w:rsidR="000C7F2A" w:rsidRPr="0053306F">
        <w:rPr>
          <w:rFonts w:ascii="Garamond" w:eastAsia="Cambria" w:hAnsi="Garamond" w:cs="Arial"/>
          <w:sz w:val="20"/>
          <w:szCs w:val="20"/>
        </w:rPr>
        <w:t>abrogazione dell’inciso</w:t>
      </w:r>
      <w:r w:rsidRPr="0053306F">
        <w:rPr>
          <w:rFonts w:ascii="Garamond" w:eastAsia="Cambria" w:hAnsi="Garamond" w:cs="Arial"/>
          <w:sz w:val="20"/>
          <w:szCs w:val="20"/>
        </w:rPr>
        <w:t xml:space="preserve"> – max </w:t>
      </w:r>
      <w:r w:rsidR="00676A5E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DD7963" w:rsidRPr="0053306F" w14:paraId="14A17CC7" w14:textId="77777777" w:rsidTr="003F6338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1AECE7E" w14:textId="77777777" w:rsidR="000C7F2A" w:rsidRPr="0053306F" w:rsidRDefault="000C7F2A" w:rsidP="000C7F2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Abrogazione dell’inciso </w:t>
            </w:r>
            <w:r w:rsidR="00B65413" w:rsidRPr="0053306F">
              <w:rPr>
                <w:rFonts w:ascii="Garamond" w:eastAsia="Cambria" w:hAnsi="Garamond" w:cs="Arial"/>
              </w:rPr>
              <w:t>“fino a quando ne ha interesse”:</w:t>
            </w:r>
          </w:p>
          <w:p w14:paraId="2A347165" w14:textId="77777777" w:rsidR="000C7F2A" w:rsidRPr="0053306F" w:rsidRDefault="000C7F2A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“La Società assume la gestione delle vertenze […]”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8EEFD52" w14:textId="77777777" w:rsidR="00DD7963" w:rsidRPr="0053306F" w:rsidRDefault="00000000" w:rsidP="000C7F2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7517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7963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D7963" w:rsidRPr="0053306F">
              <w:rPr>
                <w:rFonts w:ascii="Garamond" w:eastAsia="Cambria" w:hAnsi="Garamond" w:cs="Arial"/>
              </w:rPr>
              <w:t xml:space="preserve"> </w:t>
            </w:r>
            <w:r w:rsidR="000C7F2A" w:rsidRPr="0053306F">
              <w:rPr>
                <w:rFonts w:ascii="Garamond" w:eastAsia="Cambria" w:hAnsi="Garamond" w:cs="Arial"/>
              </w:rPr>
              <w:t>Non abrogazione inciso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3790429" w14:textId="77777777" w:rsidR="00DD7963" w:rsidRPr="0053306F" w:rsidRDefault="00DD7963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DD7963" w:rsidRPr="0053306F" w14:paraId="3AFD59A1" w14:textId="77777777" w:rsidTr="003F6338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23C96A4" w14:textId="77777777" w:rsidR="00DD7963" w:rsidRPr="0053306F" w:rsidRDefault="00DD7963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96BDBD5" w14:textId="77777777" w:rsidR="00DD7963" w:rsidRPr="0053306F" w:rsidRDefault="00000000" w:rsidP="000C7F2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1888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7963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D7963" w:rsidRPr="0053306F">
              <w:rPr>
                <w:rFonts w:ascii="Garamond" w:eastAsia="Cambria" w:hAnsi="Garamond" w:cs="Arial"/>
              </w:rPr>
              <w:t xml:space="preserve"> </w:t>
            </w:r>
            <w:r w:rsidR="000C7F2A" w:rsidRPr="0053306F">
              <w:rPr>
                <w:rFonts w:ascii="Garamond" w:eastAsia="Cambria" w:hAnsi="Garamond" w:cs="Arial"/>
              </w:rPr>
              <w:t>Abrogazione inciso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9DD5471" w14:textId="77777777" w:rsidR="00DD7963" w:rsidRPr="0053306F" w:rsidRDefault="00676A5E" w:rsidP="003F633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DD7963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D8C55A3" w14:textId="77777777" w:rsidR="00842425" w:rsidRPr="00005F30" w:rsidRDefault="00842425" w:rsidP="00842425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55B712D" w14:textId="43F8D240" w:rsidR="00DD7963" w:rsidRPr="0053306F" w:rsidRDefault="00DD7963" w:rsidP="00DD796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 xml:space="preserve">Sezione 5 – Limiti di risarcimento, franchigie e scoperti – </w:t>
      </w:r>
      <w:r w:rsidR="00FA6D50">
        <w:rPr>
          <w:rFonts w:ascii="Garamond" w:eastAsia="Cambria" w:hAnsi="Garamond" w:cs="Arial"/>
          <w:sz w:val="20"/>
          <w:szCs w:val="20"/>
        </w:rPr>
        <w:t xml:space="preserve">incremento </w:t>
      </w:r>
      <w:proofErr w:type="spellStart"/>
      <w:r w:rsidR="00FA6D50">
        <w:rPr>
          <w:rFonts w:ascii="Garamond" w:eastAsia="Cambria" w:hAnsi="Garamond" w:cs="Arial"/>
          <w:sz w:val="20"/>
          <w:szCs w:val="20"/>
        </w:rPr>
        <w:t>sottolimiti</w:t>
      </w:r>
      <w:proofErr w:type="spellEnd"/>
      <w:r w:rsidR="00FA6D50">
        <w:rPr>
          <w:rFonts w:ascii="Garamond" w:eastAsia="Cambria" w:hAnsi="Garamond" w:cs="Arial"/>
          <w:sz w:val="20"/>
          <w:szCs w:val="20"/>
        </w:rPr>
        <w:t xml:space="preserve"> </w:t>
      </w:r>
      <w:r w:rsidR="00914D18">
        <w:rPr>
          <w:rFonts w:ascii="Garamond" w:eastAsia="Cambria" w:hAnsi="Garamond" w:cs="Arial"/>
          <w:sz w:val="20"/>
          <w:szCs w:val="20"/>
        </w:rPr>
        <w:t>C</w:t>
      </w:r>
      <w:r w:rsidR="0000582F">
        <w:rPr>
          <w:rFonts w:ascii="Garamond" w:eastAsia="Cambria" w:hAnsi="Garamond" w:cs="Arial"/>
          <w:sz w:val="20"/>
          <w:szCs w:val="20"/>
        </w:rPr>
        <w:t xml:space="preserve">ondizioni </w:t>
      </w:r>
      <w:r w:rsidR="00914D18">
        <w:rPr>
          <w:rFonts w:ascii="Garamond" w:eastAsia="Cambria" w:hAnsi="Garamond" w:cs="Arial"/>
          <w:sz w:val="20"/>
          <w:szCs w:val="20"/>
        </w:rPr>
        <w:t>P</w:t>
      </w:r>
      <w:r w:rsidR="0000582F">
        <w:rPr>
          <w:rFonts w:ascii="Garamond" w:eastAsia="Cambria" w:hAnsi="Garamond" w:cs="Arial"/>
          <w:sz w:val="20"/>
          <w:szCs w:val="20"/>
        </w:rPr>
        <w:t>articolari</w:t>
      </w:r>
      <w:r w:rsidR="004336B6">
        <w:rPr>
          <w:rFonts w:ascii="Garamond" w:eastAsia="Cambria" w:hAnsi="Garamond" w:cs="Arial"/>
          <w:sz w:val="20"/>
          <w:szCs w:val="20"/>
        </w:rPr>
        <w:t xml:space="preserve"> – max </w:t>
      </w:r>
      <w:r w:rsidR="00842425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521"/>
        <w:gridCol w:w="1701"/>
        <w:gridCol w:w="1701"/>
      </w:tblGrid>
      <w:tr w:rsidR="00DC2DF7" w:rsidRPr="0053306F" w14:paraId="63AAA7AC" w14:textId="77777777" w:rsidTr="00676A5E">
        <w:trPr>
          <w:trHeight w:val="940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1011886B" w14:textId="77777777" w:rsidR="00DC2DF7" w:rsidRPr="0053306F" w:rsidRDefault="00DC2DF7" w:rsidP="00D86B2F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Premesso che nel Capitolato di Polizza per l</w:t>
            </w:r>
            <w:r>
              <w:rPr>
                <w:rFonts w:ascii="Garamond" w:eastAsia="Cambria" w:hAnsi="Garamond" w:cs="Arial"/>
              </w:rPr>
              <w:t>e seguenti C.P.</w:t>
            </w:r>
            <w:r w:rsidRPr="0053306F">
              <w:rPr>
                <w:rFonts w:ascii="Garamond" w:eastAsia="Cambria" w:hAnsi="Garamond" w:cs="Arial"/>
              </w:rPr>
              <w:t xml:space="preserve"> è previsto un</w:t>
            </w:r>
            <w:r>
              <w:rPr>
                <w:rFonts w:ascii="Garamond" w:eastAsia="Cambria" w:hAnsi="Garamond" w:cs="Arial"/>
              </w:rPr>
              <w:t xml:space="preserve"> </w:t>
            </w:r>
            <w:proofErr w:type="spellStart"/>
            <w:r>
              <w:rPr>
                <w:rFonts w:ascii="Garamond" w:eastAsia="Cambria" w:hAnsi="Garamond" w:cs="Arial"/>
              </w:rPr>
              <w:t>sottolimite</w:t>
            </w:r>
            <w:proofErr w:type="spellEnd"/>
            <w:r>
              <w:rPr>
                <w:rFonts w:ascii="Garamond" w:eastAsia="Cambria" w:hAnsi="Garamond" w:cs="Arial"/>
              </w:rPr>
              <w:t xml:space="preserve"> di risarcimento, </w:t>
            </w:r>
            <w:r w:rsidRPr="0053306F">
              <w:rPr>
                <w:rFonts w:ascii="Garamond" w:eastAsia="Cambria" w:hAnsi="Garamond" w:cs="Arial"/>
              </w:rPr>
              <w:t xml:space="preserve">è </w:t>
            </w:r>
            <w:r>
              <w:rPr>
                <w:rFonts w:ascii="Garamond" w:eastAsia="Cambria" w:hAnsi="Garamond" w:cs="Arial"/>
              </w:rPr>
              <w:t>facoltà del Concorrente proporne l’incremento: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BAB25C6" w14:textId="77777777" w:rsidR="00DC2DF7" w:rsidRPr="0053306F" w:rsidRDefault="00DC2DF7" w:rsidP="0000582F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  <w:r>
              <w:rPr>
                <w:rFonts w:ascii="Garamond" w:eastAsia="Cambria" w:hAnsi="Garamond" w:cs="Arial"/>
              </w:rPr>
              <w:t xml:space="preserve"> per C.P.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FD4D98C" w14:textId="5D57DA83" w:rsidR="00DC2DF7" w:rsidRPr="0053306F" w:rsidRDefault="00842425" w:rsidP="0000582F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2,5</w:t>
            </w:r>
            <w:r w:rsidR="00DC2DF7">
              <w:rPr>
                <w:rFonts w:ascii="Garamond" w:eastAsia="Cambria" w:hAnsi="Garamond" w:cs="Arial"/>
              </w:rPr>
              <w:t xml:space="preserve"> punti per C.P.</w:t>
            </w:r>
          </w:p>
        </w:tc>
      </w:tr>
      <w:tr w:rsidR="00DC2DF7" w:rsidRPr="0053306F" w14:paraId="4DD927DF" w14:textId="77777777" w:rsidTr="00676A5E">
        <w:trPr>
          <w:trHeight w:val="940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24EF6D31" w14:textId="2054D1B2" w:rsidR="00DC2DF7" w:rsidRPr="001B15B6" w:rsidRDefault="00595174" w:rsidP="001B15B6">
            <w:pPr>
              <w:ind w:right="54"/>
              <w:jc w:val="center"/>
              <w:rPr>
                <w:rFonts w:ascii="Garamond" w:hAnsi="Garamond" w:cs="Arial"/>
                <w:color w:val="000000" w:themeColor="text1"/>
              </w:rPr>
            </w:pPr>
            <w:r w:rsidRPr="008A6CBA">
              <w:rPr>
                <w:rFonts w:ascii="Garamond" w:hAnsi="Garamond" w:cs="Arial"/>
                <w:color w:val="000000" w:themeColor="text1"/>
              </w:rPr>
              <w:t>Danni da inquinamento accidentale (3.15)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03CC65F" w14:textId="77777777" w:rsidR="00DC2DF7" w:rsidRPr="0053306F" w:rsidRDefault="00000000" w:rsidP="00676A5E">
            <w:pPr>
              <w:ind w:right="54"/>
              <w:jc w:val="center"/>
              <w:rPr>
                <w:rFonts w:ascii="MS Mincho" w:eastAsia="MS Mincho" w:hAnsi="MS Mincho" w:cs="MS Mincho"/>
              </w:rPr>
            </w:pPr>
            <w:sdt>
              <w:sdtPr>
                <w:rPr>
                  <w:rFonts w:ascii="Garamond" w:eastAsia="Cambria" w:hAnsi="Garamond" w:cs="Arial"/>
                </w:rPr>
                <w:id w:val="83380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DF7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2DF7" w:rsidRPr="0053306F">
              <w:rPr>
                <w:rFonts w:ascii="Garamond" w:eastAsia="Cambria" w:hAnsi="Garamond" w:cs="Arial"/>
              </w:rPr>
              <w:t xml:space="preserve"> </w:t>
            </w:r>
            <w:r w:rsidR="00DC2DF7">
              <w:rPr>
                <w:rFonts w:ascii="Garamond" w:eastAsia="Cambria" w:hAnsi="Garamond" w:cs="Arial"/>
              </w:rPr>
              <w:t xml:space="preserve">€ </w:t>
            </w:r>
            <w:r w:rsidR="00676A5E">
              <w:rPr>
                <w:rFonts w:ascii="Garamond" w:eastAsia="Cambria" w:hAnsi="Garamond" w:cs="Arial"/>
              </w:rPr>
              <w:t>1.0</w:t>
            </w:r>
            <w:r w:rsidR="00DC2DF7">
              <w:rPr>
                <w:rFonts w:ascii="Garamond" w:eastAsia="Cambria" w:hAnsi="Garamond" w:cs="Arial"/>
              </w:rPr>
              <w:t>00.000,00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692EEA0" w14:textId="77777777" w:rsidR="00DC2DF7" w:rsidRDefault="00000000" w:rsidP="00676A5E">
            <w:pPr>
              <w:ind w:right="54"/>
              <w:jc w:val="center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355424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DF7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2DF7" w:rsidRPr="0053306F">
              <w:rPr>
                <w:rFonts w:ascii="Garamond" w:eastAsia="Cambria" w:hAnsi="Garamond" w:cs="Arial"/>
              </w:rPr>
              <w:t xml:space="preserve"> </w:t>
            </w:r>
            <w:r w:rsidR="00DC2DF7">
              <w:rPr>
                <w:rFonts w:ascii="Garamond" w:eastAsia="Cambria" w:hAnsi="Garamond" w:cs="Arial"/>
              </w:rPr>
              <w:t xml:space="preserve">€ </w:t>
            </w:r>
            <w:r w:rsidR="00676A5E">
              <w:rPr>
                <w:rFonts w:ascii="Garamond" w:eastAsia="Cambria" w:hAnsi="Garamond" w:cs="Arial"/>
              </w:rPr>
              <w:t>2.</w:t>
            </w:r>
            <w:r w:rsidR="00091453">
              <w:rPr>
                <w:rFonts w:ascii="Garamond" w:eastAsia="Cambria" w:hAnsi="Garamond" w:cs="Arial"/>
              </w:rPr>
              <w:t>0</w:t>
            </w:r>
            <w:r w:rsidR="00676A5E">
              <w:rPr>
                <w:rFonts w:ascii="Garamond" w:eastAsia="Cambria" w:hAnsi="Garamond" w:cs="Arial"/>
              </w:rPr>
              <w:t>0</w:t>
            </w:r>
            <w:r w:rsidR="00DC2DF7">
              <w:rPr>
                <w:rFonts w:ascii="Garamond" w:eastAsia="Cambria" w:hAnsi="Garamond" w:cs="Arial"/>
              </w:rPr>
              <w:t>0.000,00</w:t>
            </w:r>
          </w:p>
        </w:tc>
      </w:tr>
      <w:tr w:rsidR="00DC2DF7" w:rsidRPr="0053306F" w14:paraId="35FD4975" w14:textId="77777777" w:rsidTr="00676A5E">
        <w:trPr>
          <w:trHeight w:val="940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1EDB753F" w14:textId="77777777" w:rsidR="00DC2DF7" w:rsidRPr="001B15B6" w:rsidRDefault="00676A5E" w:rsidP="001B15B6">
            <w:pPr>
              <w:ind w:right="54"/>
              <w:jc w:val="center"/>
              <w:rPr>
                <w:rFonts w:ascii="Garamond" w:hAnsi="Garamond" w:cs="Arial"/>
                <w:color w:val="000000" w:themeColor="text1"/>
              </w:rPr>
            </w:pPr>
            <w:r w:rsidRPr="00F55331">
              <w:rPr>
                <w:rFonts w:ascii="Garamond" w:hAnsi="Garamond" w:cs="Arial"/>
                <w:color w:val="000000" w:themeColor="text1"/>
              </w:rPr>
              <w:t>Danni da calamità naturali (3.37)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42DC68E" w14:textId="77777777" w:rsidR="00DC2DF7" w:rsidRPr="0053306F" w:rsidRDefault="00000000" w:rsidP="00913C71">
            <w:pPr>
              <w:ind w:right="54"/>
              <w:jc w:val="center"/>
              <w:rPr>
                <w:rFonts w:ascii="MS Mincho" w:eastAsia="MS Mincho" w:hAnsi="MS Mincho" w:cs="MS Mincho"/>
              </w:rPr>
            </w:pPr>
            <w:sdt>
              <w:sdtPr>
                <w:rPr>
                  <w:rFonts w:ascii="Garamond" w:eastAsia="Cambria" w:hAnsi="Garamond" w:cs="Arial"/>
                </w:rPr>
                <w:id w:val="-1395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DF7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2DF7" w:rsidRPr="0053306F">
              <w:rPr>
                <w:rFonts w:ascii="Garamond" w:eastAsia="Cambria" w:hAnsi="Garamond" w:cs="Arial"/>
              </w:rPr>
              <w:t xml:space="preserve"> </w:t>
            </w:r>
            <w:r w:rsidR="00DC2DF7">
              <w:rPr>
                <w:rFonts w:ascii="Garamond" w:eastAsia="Cambria" w:hAnsi="Garamond" w:cs="Arial"/>
              </w:rPr>
              <w:t xml:space="preserve">€ </w:t>
            </w:r>
            <w:r w:rsidR="00091453">
              <w:rPr>
                <w:rFonts w:ascii="Garamond" w:eastAsia="Cambria" w:hAnsi="Garamond" w:cs="Arial"/>
              </w:rPr>
              <w:t>1</w:t>
            </w:r>
            <w:r w:rsidR="00676A5E">
              <w:rPr>
                <w:rFonts w:ascii="Garamond" w:eastAsia="Cambria" w:hAnsi="Garamond" w:cs="Arial"/>
              </w:rPr>
              <w:t>.</w:t>
            </w:r>
            <w:r w:rsidR="00913C71">
              <w:rPr>
                <w:rFonts w:ascii="Garamond" w:eastAsia="Cambria" w:hAnsi="Garamond" w:cs="Arial"/>
              </w:rPr>
              <w:t>0</w:t>
            </w:r>
            <w:r w:rsidR="00676A5E">
              <w:rPr>
                <w:rFonts w:ascii="Garamond" w:eastAsia="Cambria" w:hAnsi="Garamond" w:cs="Arial"/>
              </w:rPr>
              <w:t>00</w:t>
            </w:r>
            <w:r w:rsidR="00DC2DF7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B27192A" w14:textId="77777777" w:rsidR="00DC2DF7" w:rsidRDefault="00000000" w:rsidP="00676A5E">
            <w:pPr>
              <w:ind w:right="54"/>
              <w:jc w:val="center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8539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DF7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2DF7" w:rsidRPr="0053306F">
              <w:rPr>
                <w:rFonts w:ascii="Garamond" w:eastAsia="Cambria" w:hAnsi="Garamond" w:cs="Arial"/>
              </w:rPr>
              <w:t xml:space="preserve"> </w:t>
            </w:r>
            <w:r w:rsidR="00DC2DF7">
              <w:rPr>
                <w:rFonts w:ascii="Garamond" w:eastAsia="Cambria" w:hAnsi="Garamond" w:cs="Arial"/>
              </w:rPr>
              <w:t xml:space="preserve">€ </w:t>
            </w:r>
            <w:r w:rsidR="00091453">
              <w:rPr>
                <w:rFonts w:ascii="Garamond" w:eastAsia="Cambria" w:hAnsi="Garamond" w:cs="Arial"/>
              </w:rPr>
              <w:t>2</w:t>
            </w:r>
            <w:r w:rsidR="00676A5E">
              <w:rPr>
                <w:rFonts w:ascii="Garamond" w:eastAsia="Cambria" w:hAnsi="Garamond" w:cs="Arial"/>
              </w:rPr>
              <w:t>.00</w:t>
            </w:r>
            <w:r w:rsidR="00DC2DF7">
              <w:rPr>
                <w:rFonts w:ascii="Garamond" w:eastAsia="Cambria" w:hAnsi="Garamond" w:cs="Arial"/>
              </w:rPr>
              <w:t>0.000,00</w:t>
            </w:r>
          </w:p>
        </w:tc>
      </w:tr>
    </w:tbl>
    <w:p w14:paraId="50F7E83E" w14:textId="77777777" w:rsidR="00D17D06" w:rsidRPr="0053306F" w:rsidRDefault="00D17D06" w:rsidP="00452A51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1956B17" w14:textId="77777777" w:rsidR="00452A51" w:rsidRPr="0053306F" w:rsidRDefault="004913EA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 xml:space="preserve">Scheda </w:t>
      </w:r>
      <w:r w:rsidR="00DA2F43" w:rsidRPr="0053306F">
        <w:rPr>
          <w:rFonts w:ascii="Garamond" w:eastAsia="Cambria" w:hAnsi="Garamond" w:cs="Arial"/>
          <w:sz w:val="20"/>
          <w:szCs w:val="20"/>
        </w:rPr>
        <w:t xml:space="preserve">di copertura </w:t>
      </w:r>
      <w:r w:rsidR="00B47F7E" w:rsidRPr="0053306F">
        <w:rPr>
          <w:rFonts w:ascii="Garamond" w:eastAsia="Cambria" w:hAnsi="Garamond" w:cs="Arial"/>
          <w:sz w:val="20"/>
          <w:szCs w:val="20"/>
        </w:rPr>
        <w:t xml:space="preserve">– </w:t>
      </w:r>
      <w:r w:rsidRPr="0053306F">
        <w:rPr>
          <w:rFonts w:ascii="Garamond" w:eastAsia="Cambria" w:hAnsi="Garamond" w:cs="Arial"/>
          <w:sz w:val="20"/>
          <w:szCs w:val="20"/>
        </w:rPr>
        <w:t>decremento franchigia frontale</w:t>
      </w:r>
      <w:r w:rsidR="005E69BA" w:rsidRPr="0053306F">
        <w:rPr>
          <w:rFonts w:ascii="Garamond" w:eastAsia="Cambria" w:hAnsi="Garamond" w:cs="Arial"/>
          <w:sz w:val="20"/>
          <w:szCs w:val="20"/>
        </w:rPr>
        <w:t xml:space="preserve"> </w:t>
      </w:r>
      <w:r w:rsidR="00452A51" w:rsidRPr="0053306F">
        <w:rPr>
          <w:rFonts w:ascii="Garamond" w:eastAsia="Cambria" w:hAnsi="Garamond" w:cs="Arial"/>
          <w:sz w:val="20"/>
          <w:szCs w:val="20"/>
        </w:rPr>
        <w:t xml:space="preserve">– max </w:t>
      </w:r>
      <w:r w:rsidR="00DC0F1E" w:rsidRPr="0053306F">
        <w:rPr>
          <w:rFonts w:ascii="Garamond" w:eastAsia="Cambria" w:hAnsi="Garamond" w:cs="Arial"/>
          <w:sz w:val="20"/>
          <w:szCs w:val="20"/>
        </w:rPr>
        <w:t>2</w:t>
      </w:r>
      <w:r w:rsidR="003168ED">
        <w:rPr>
          <w:rFonts w:ascii="Garamond" w:eastAsia="Cambria" w:hAnsi="Garamond" w:cs="Arial"/>
          <w:sz w:val="20"/>
          <w:szCs w:val="20"/>
        </w:rPr>
        <w:t>0</w:t>
      </w:r>
      <w:r w:rsidR="00452A51"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DC0F1E" w:rsidRPr="0053306F" w14:paraId="5B5CE459" w14:textId="77777777" w:rsidTr="00B47F7E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C3A1FA7" w14:textId="77777777" w:rsidR="00DC0F1E" w:rsidRPr="0053306F" w:rsidRDefault="00DC0F1E" w:rsidP="004A4C8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prevista una franchigia frontale di € </w:t>
            </w:r>
            <w:r w:rsidR="004A4C82">
              <w:rPr>
                <w:rFonts w:ascii="Garamond" w:eastAsia="Cambria" w:hAnsi="Garamond" w:cs="Arial"/>
              </w:rPr>
              <w:t>1.0</w:t>
            </w:r>
            <w:r w:rsidRPr="0053306F">
              <w:rPr>
                <w:rFonts w:ascii="Garamond" w:eastAsia="Cambria" w:hAnsi="Garamond" w:cs="Arial"/>
              </w:rPr>
              <w:t>00,00, è facoltà del Concorrente propor</w:t>
            </w:r>
            <w:r w:rsidR="008D0366">
              <w:rPr>
                <w:rFonts w:ascii="Garamond" w:eastAsia="Cambria" w:hAnsi="Garamond" w:cs="Arial"/>
              </w:rPr>
              <w:t>ne</w:t>
            </w:r>
            <w:r w:rsidR="004336B6">
              <w:rPr>
                <w:rFonts w:ascii="Garamond" w:eastAsia="Cambria" w:hAnsi="Garamond" w:cs="Arial"/>
              </w:rPr>
              <w:t xml:space="preserve"> il decremento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CDD42C1" w14:textId="77777777" w:rsidR="00DC0F1E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46566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336B6">
              <w:rPr>
                <w:rFonts w:ascii="Garamond" w:eastAsia="Cambria" w:hAnsi="Garamond" w:cs="Arial"/>
              </w:rPr>
              <w:t xml:space="preserve"> Franchigia frontale di € </w:t>
            </w:r>
            <w:r w:rsidR="004A4C82">
              <w:rPr>
                <w:rFonts w:ascii="Garamond" w:eastAsia="Cambria" w:hAnsi="Garamond" w:cs="Arial"/>
              </w:rPr>
              <w:t>1.0</w:t>
            </w:r>
            <w:r w:rsidR="00DC0F1E" w:rsidRPr="0053306F">
              <w:rPr>
                <w:rFonts w:ascii="Garamond" w:eastAsia="Cambria" w:hAnsi="Garamond" w:cs="Arial"/>
              </w:rPr>
              <w:t>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F56ADF9" w14:textId="77777777" w:rsidR="00DC0F1E" w:rsidRPr="0053306F" w:rsidRDefault="00DC0F1E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DC0F1E" w:rsidRPr="0053306F" w14:paraId="219C205A" w14:textId="77777777" w:rsidTr="00B47F7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5B121B2" w14:textId="77777777" w:rsidR="00DC0F1E" w:rsidRPr="0053306F" w:rsidRDefault="00DC0F1E" w:rsidP="00BF334F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7666AB4" w14:textId="77777777" w:rsidR="00DC0F1E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69033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336B6">
              <w:rPr>
                <w:rFonts w:ascii="Garamond" w:eastAsia="Cambria" w:hAnsi="Garamond" w:cs="Arial"/>
              </w:rPr>
              <w:t xml:space="preserve"> Franchigia frontale di € </w:t>
            </w:r>
            <w:r w:rsidR="004A4C82">
              <w:rPr>
                <w:rFonts w:ascii="Garamond" w:eastAsia="Cambria" w:hAnsi="Garamond" w:cs="Arial"/>
              </w:rPr>
              <w:t>5</w:t>
            </w:r>
            <w:r w:rsidR="00DC0F1E" w:rsidRPr="0053306F">
              <w:rPr>
                <w:rFonts w:ascii="Garamond" w:eastAsia="Cambria" w:hAnsi="Garamond" w:cs="Arial"/>
              </w:rPr>
              <w:t>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F184858" w14:textId="77777777" w:rsidR="00DC0F1E" w:rsidRPr="0053306F" w:rsidRDefault="004A4C82" w:rsidP="0099379A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DC0F1E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DC0F1E" w:rsidRPr="0053306F" w14:paraId="69DF3CB7" w14:textId="77777777" w:rsidTr="00B47F7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D91E200" w14:textId="77777777" w:rsidR="00DC0F1E" w:rsidRPr="0053306F" w:rsidRDefault="00DC0F1E" w:rsidP="000F744C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0981AE0" w14:textId="77777777" w:rsidR="00DC0F1E" w:rsidRPr="0053306F" w:rsidRDefault="00000000" w:rsidP="0000661A">
            <w:pPr>
              <w:ind w:right="54"/>
              <w:rPr>
                <w:rFonts w:ascii="Garamond" w:eastAsia="MS Gothic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73438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0F1E" w:rsidRPr="0053306F">
              <w:rPr>
                <w:rFonts w:ascii="Garamond" w:eastAsia="Cambria" w:hAnsi="Garamond" w:cs="Arial"/>
              </w:rPr>
              <w:t xml:space="preserve"> Franchigia frontale di € 0,00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64BED66" w14:textId="77777777" w:rsidR="00DC0F1E" w:rsidRPr="0053306F" w:rsidRDefault="00DC0F1E" w:rsidP="003168E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2</w:t>
            </w:r>
            <w:r w:rsidR="003168ED">
              <w:rPr>
                <w:rFonts w:ascii="Garamond" w:eastAsia="Cambria" w:hAnsi="Garamond" w:cs="Arial"/>
              </w:rPr>
              <w:t>0</w:t>
            </w:r>
            <w:r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34293071" w14:textId="77777777" w:rsidR="00DD7963" w:rsidRPr="0053306F" w:rsidRDefault="00DD7963" w:rsidP="008427ED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B343179" w14:textId="77777777" w:rsidR="008427ED" w:rsidRPr="0053306F" w:rsidRDefault="00DA2F43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lastRenderedPageBreak/>
        <w:t xml:space="preserve">Scheda di copertura </w:t>
      </w:r>
      <w:r w:rsidR="008427ED" w:rsidRPr="0053306F">
        <w:rPr>
          <w:rFonts w:ascii="Garamond" w:eastAsia="Cambria" w:hAnsi="Garamond" w:cs="Arial"/>
          <w:sz w:val="20"/>
          <w:szCs w:val="20"/>
        </w:rPr>
        <w:t xml:space="preserve">– </w:t>
      </w:r>
      <w:r w:rsidR="00CB05D9" w:rsidRPr="0053306F">
        <w:rPr>
          <w:rFonts w:ascii="Garamond" w:eastAsia="Cambria" w:hAnsi="Garamond" w:cs="Arial"/>
          <w:sz w:val="20"/>
          <w:szCs w:val="20"/>
        </w:rPr>
        <w:t>incremento massimale RCT</w:t>
      </w:r>
      <w:r w:rsidR="008427ED" w:rsidRPr="0053306F">
        <w:rPr>
          <w:rFonts w:ascii="Garamond" w:eastAsia="Cambria" w:hAnsi="Garamond" w:cs="Arial"/>
          <w:sz w:val="20"/>
          <w:szCs w:val="20"/>
        </w:rPr>
        <w:t xml:space="preserve"> – max </w:t>
      </w:r>
      <w:r w:rsidR="004A4C82">
        <w:rPr>
          <w:rFonts w:ascii="Garamond" w:eastAsia="Cambria" w:hAnsi="Garamond" w:cs="Arial"/>
          <w:sz w:val="20"/>
          <w:szCs w:val="20"/>
        </w:rPr>
        <w:t>10</w:t>
      </w:r>
      <w:r w:rsidR="000F744C"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DC0F1E" w:rsidRPr="0053306F" w14:paraId="4727334F" w14:textId="77777777" w:rsidTr="00F53509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C5AC14F" w14:textId="0367A761" w:rsidR="00DC0F1E" w:rsidRPr="0053306F" w:rsidRDefault="00DC0F1E" w:rsidP="004A4C8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previsto un massimale RCT per sinistro/anno pari a € </w:t>
            </w:r>
            <w:r w:rsidR="00595174">
              <w:rPr>
                <w:rFonts w:ascii="Garamond" w:eastAsia="Cambria" w:hAnsi="Garamond" w:cs="Arial"/>
              </w:rPr>
              <w:t>5</w:t>
            </w:r>
            <w:r w:rsidR="004A4C82">
              <w:rPr>
                <w:rFonts w:ascii="Garamond" w:eastAsia="Cambria" w:hAnsi="Garamond" w:cs="Arial"/>
              </w:rPr>
              <w:t>.000</w:t>
            </w:r>
            <w:r w:rsidRPr="0053306F">
              <w:rPr>
                <w:rFonts w:ascii="Garamond" w:eastAsia="Cambria" w:hAnsi="Garamond" w:cs="Arial"/>
              </w:rPr>
              <w:t>.000,00, è facoltà del Concorr</w:t>
            </w:r>
            <w:r w:rsidR="008D0366">
              <w:rPr>
                <w:rFonts w:ascii="Garamond" w:eastAsia="Cambria" w:hAnsi="Garamond" w:cs="Arial"/>
              </w:rPr>
              <w:t>ente incrementarlo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0B698B8" w14:textId="53F13D8E" w:rsidR="00DC0F1E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3462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336B6">
              <w:rPr>
                <w:rFonts w:ascii="Garamond" w:eastAsia="Cambria" w:hAnsi="Garamond" w:cs="Arial"/>
              </w:rPr>
              <w:t xml:space="preserve"> Massimale RCT di € </w:t>
            </w:r>
            <w:r w:rsidR="00595174">
              <w:rPr>
                <w:rFonts w:ascii="Garamond" w:eastAsia="Cambria" w:hAnsi="Garamond" w:cs="Arial"/>
              </w:rPr>
              <w:t>5</w:t>
            </w:r>
            <w:r w:rsidR="004A4C82">
              <w:rPr>
                <w:rFonts w:ascii="Garamond" w:eastAsia="Cambria" w:hAnsi="Garamond" w:cs="Arial"/>
              </w:rPr>
              <w:t>.000</w:t>
            </w:r>
            <w:r w:rsidR="00DC0F1E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80D73FB" w14:textId="77777777" w:rsidR="00DC0F1E" w:rsidRPr="0053306F" w:rsidRDefault="00DC0F1E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DC0F1E" w:rsidRPr="0053306F" w14:paraId="213A0DE8" w14:textId="77777777" w:rsidTr="00F5350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5E83058" w14:textId="77777777" w:rsidR="00DC0F1E" w:rsidRPr="0053306F" w:rsidRDefault="00DC0F1E" w:rsidP="008427E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7938738" w14:textId="0BC155F2" w:rsidR="00DC0F1E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2282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0F1E" w:rsidRPr="0053306F">
              <w:rPr>
                <w:rFonts w:ascii="Garamond" w:eastAsia="Cambria" w:hAnsi="Garamond" w:cs="Arial"/>
              </w:rPr>
              <w:t xml:space="preserve"> Massimale RCT di € </w:t>
            </w:r>
            <w:r w:rsidR="00595174">
              <w:rPr>
                <w:rFonts w:ascii="Garamond" w:eastAsia="Cambria" w:hAnsi="Garamond" w:cs="Arial"/>
              </w:rPr>
              <w:t>7</w:t>
            </w:r>
            <w:r w:rsidR="004A4C82">
              <w:rPr>
                <w:rFonts w:ascii="Garamond" w:eastAsia="Cambria" w:hAnsi="Garamond" w:cs="Arial"/>
              </w:rPr>
              <w:t>.</w:t>
            </w:r>
            <w:r w:rsidR="00C04519">
              <w:rPr>
                <w:rFonts w:ascii="Garamond" w:eastAsia="Cambria" w:hAnsi="Garamond" w:cs="Arial"/>
              </w:rPr>
              <w:t>5</w:t>
            </w:r>
            <w:r w:rsidR="004A4C82">
              <w:rPr>
                <w:rFonts w:ascii="Garamond" w:eastAsia="Cambria" w:hAnsi="Garamond" w:cs="Arial"/>
              </w:rPr>
              <w:t>00</w:t>
            </w:r>
            <w:r w:rsidR="00DC0F1E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1B754B8" w14:textId="77777777" w:rsidR="00DC0F1E" w:rsidRPr="0053306F" w:rsidRDefault="004A4C82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DC0F1E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DC0F1E" w:rsidRPr="0053306F" w14:paraId="022CA0AF" w14:textId="77777777" w:rsidTr="00F5350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B3448E2" w14:textId="77777777" w:rsidR="00DC0F1E" w:rsidRPr="0053306F" w:rsidRDefault="00DC0F1E" w:rsidP="008427E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FDCEA82" w14:textId="6A537A86" w:rsidR="00DC0F1E" w:rsidRPr="0053306F" w:rsidRDefault="00000000" w:rsidP="004A4C8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5441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F1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DC0F1E" w:rsidRPr="0053306F">
              <w:rPr>
                <w:rFonts w:ascii="Garamond" w:eastAsia="Cambria" w:hAnsi="Garamond" w:cs="Arial"/>
              </w:rPr>
              <w:t xml:space="preserve"> Massimale RCT di € </w:t>
            </w:r>
            <w:r w:rsidR="00595174">
              <w:rPr>
                <w:rFonts w:ascii="Garamond" w:eastAsia="Cambria" w:hAnsi="Garamond" w:cs="Arial"/>
              </w:rPr>
              <w:t>10</w:t>
            </w:r>
            <w:r w:rsidR="004A4C82">
              <w:rPr>
                <w:rFonts w:ascii="Garamond" w:eastAsia="Cambria" w:hAnsi="Garamond" w:cs="Arial"/>
              </w:rPr>
              <w:t>.000</w:t>
            </w:r>
            <w:r w:rsidR="00DC0F1E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91D3FFD" w14:textId="77777777" w:rsidR="00DC0F1E" w:rsidRPr="0053306F" w:rsidRDefault="004A4C82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DC0F1E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51D0FE7" w14:textId="77777777" w:rsidR="00D17D06" w:rsidRPr="0053306F" w:rsidRDefault="00D17D06">
      <w:pPr>
        <w:rPr>
          <w:rFonts w:ascii="Garamond" w:eastAsia="Cambria" w:hAnsi="Garamond" w:cs="Arial"/>
          <w:sz w:val="20"/>
          <w:szCs w:val="20"/>
        </w:rPr>
      </w:pPr>
    </w:p>
    <w:p w14:paraId="46F7B87B" w14:textId="77777777" w:rsidR="00CB05D9" w:rsidRPr="0053306F" w:rsidRDefault="00DA2F43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 xml:space="preserve">Scheda di copertura </w:t>
      </w:r>
      <w:r w:rsidR="00CB05D9" w:rsidRPr="0053306F">
        <w:rPr>
          <w:rFonts w:ascii="Garamond" w:eastAsia="Cambria" w:hAnsi="Garamond" w:cs="Arial"/>
          <w:sz w:val="20"/>
          <w:szCs w:val="20"/>
        </w:rPr>
        <w:t xml:space="preserve">– incremento massimale RCO – max </w:t>
      </w:r>
      <w:r w:rsidR="004A4C82">
        <w:rPr>
          <w:rFonts w:ascii="Garamond" w:eastAsia="Cambria" w:hAnsi="Garamond" w:cs="Arial"/>
          <w:sz w:val="20"/>
          <w:szCs w:val="20"/>
        </w:rPr>
        <w:t>10</w:t>
      </w:r>
      <w:r w:rsidR="00CB05D9"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A4C82" w:rsidRPr="0053306F" w14:paraId="549AC100" w14:textId="77777777" w:rsidTr="00053E04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86D33EC" w14:textId="4B6B6019" w:rsidR="004A4C82" w:rsidRPr="0053306F" w:rsidRDefault="004A4C82" w:rsidP="004A4C8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previsto un massimale RCO per sinistro/anno pari a € </w:t>
            </w:r>
            <w:r w:rsidR="00595174">
              <w:rPr>
                <w:rFonts w:ascii="Garamond" w:eastAsia="Cambria" w:hAnsi="Garamond" w:cs="Arial"/>
              </w:rPr>
              <w:t>5</w:t>
            </w:r>
            <w:r>
              <w:rPr>
                <w:rFonts w:ascii="Garamond" w:eastAsia="Cambria" w:hAnsi="Garamond" w:cs="Arial"/>
              </w:rPr>
              <w:t>.000</w:t>
            </w:r>
            <w:r w:rsidRPr="0053306F">
              <w:rPr>
                <w:rFonts w:ascii="Garamond" w:eastAsia="Cambria" w:hAnsi="Garamond" w:cs="Arial"/>
              </w:rPr>
              <w:t>.000,00, è facoltà del Concorr</w:t>
            </w:r>
            <w:r>
              <w:rPr>
                <w:rFonts w:ascii="Garamond" w:eastAsia="Cambria" w:hAnsi="Garamond" w:cs="Arial"/>
              </w:rPr>
              <w:t>ente incrementarlo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06DA8D9" w14:textId="7D9D4DC0" w:rsidR="004A4C82" w:rsidRPr="0053306F" w:rsidRDefault="00000000" w:rsidP="00FE77F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79509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4C82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A4C82">
              <w:rPr>
                <w:rFonts w:ascii="Garamond" w:eastAsia="Cambria" w:hAnsi="Garamond" w:cs="Arial"/>
              </w:rPr>
              <w:t xml:space="preserve"> Massimale RC</w:t>
            </w:r>
            <w:r w:rsidR="00FE77F5">
              <w:rPr>
                <w:rFonts w:ascii="Garamond" w:eastAsia="Cambria" w:hAnsi="Garamond" w:cs="Arial"/>
              </w:rPr>
              <w:t>O</w:t>
            </w:r>
            <w:r w:rsidR="004A4C82">
              <w:rPr>
                <w:rFonts w:ascii="Garamond" w:eastAsia="Cambria" w:hAnsi="Garamond" w:cs="Arial"/>
              </w:rPr>
              <w:t xml:space="preserve"> di € </w:t>
            </w:r>
            <w:r w:rsidR="00595174">
              <w:rPr>
                <w:rFonts w:ascii="Garamond" w:eastAsia="Cambria" w:hAnsi="Garamond" w:cs="Arial"/>
              </w:rPr>
              <w:t>5</w:t>
            </w:r>
            <w:r w:rsidR="004A4C82">
              <w:rPr>
                <w:rFonts w:ascii="Garamond" w:eastAsia="Cambria" w:hAnsi="Garamond" w:cs="Arial"/>
              </w:rPr>
              <w:t>.000</w:t>
            </w:r>
            <w:r w:rsidR="004A4C82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9F34495" w14:textId="77777777" w:rsidR="004A4C82" w:rsidRPr="0053306F" w:rsidRDefault="004A4C82" w:rsidP="00053E0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4A4C82" w:rsidRPr="0053306F" w14:paraId="1D5E49FD" w14:textId="77777777" w:rsidTr="00053E04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FEAFD2B" w14:textId="77777777" w:rsidR="004A4C82" w:rsidRPr="0053306F" w:rsidRDefault="004A4C82" w:rsidP="00053E04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4FF4CD1" w14:textId="610D92F0" w:rsidR="004A4C82" w:rsidRPr="0053306F" w:rsidRDefault="00000000" w:rsidP="00FC56D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65127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4C82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E77F5">
              <w:rPr>
                <w:rFonts w:ascii="Garamond" w:eastAsia="Cambria" w:hAnsi="Garamond" w:cs="Arial"/>
              </w:rPr>
              <w:t xml:space="preserve"> Massimale RCO</w:t>
            </w:r>
            <w:r w:rsidR="004A4C82" w:rsidRPr="0053306F">
              <w:rPr>
                <w:rFonts w:ascii="Garamond" w:eastAsia="Cambria" w:hAnsi="Garamond" w:cs="Arial"/>
              </w:rPr>
              <w:t xml:space="preserve"> di € </w:t>
            </w:r>
            <w:r w:rsidR="00595174">
              <w:rPr>
                <w:rFonts w:ascii="Garamond" w:eastAsia="Cambria" w:hAnsi="Garamond" w:cs="Arial"/>
              </w:rPr>
              <w:t>7</w:t>
            </w:r>
            <w:r w:rsidR="004A4C82">
              <w:rPr>
                <w:rFonts w:ascii="Garamond" w:eastAsia="Cambria" w:hAnsi="Garamond" w:cs="Arial"/>
              </w:rPr>
              <w:t>.</w:t>
            </w:r>
            <w:r w:rsidR="00C04519">
              <w:rPr>
                <w:rFonts w:ascii="Garamond" w:eastAsia="Cambria" w:hAnsi="Garamond" w:cs="Arial"/>
              </w:rPr>
              <w:t>5</w:t>
            </w:r>
            <w:r w:rsidR="004A4C82">
              <w:rPr>
                <w:rFonts w:ascii="Garamond" w:eastAsia="Cambria" w:hAnsi="Garamond" w:cs="Arial"/>
              </w:rPr>
              <w:t>00</w:t>
            </w:r>
            <w:r w:rsidR="004A4C82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329A82" w14:textId="77777777" w:rsidR="004A4C82" w:rsidRPr="0053306F" w:rsidRDefault="004A4C82" w:rsidP="00053E04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4A4C82" w:rsidRPr="0053306F" w14:paraId="0E04F9F9" w14:textId="77777777" w:rsidTr="00053E04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54943CE" w14:textId="77777777" w:rsidR="004A4C82" w:rsidRPr="0053306F" w:rsidRDefault="004A4C82" w:rsidP="00053E04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6BB07F6" w14:textId="4774DB6B" w:rsidR="004A4C82" w:rsidRPr="0053306F" w:rsidRDefault="00000000" w:rsidP="00FC56D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52369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4C82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FE77F5">
              <w:rPr>
                <w:rFonts w:ascii="Garamond" w:eastAsia="Cambria" w:hAnsi="Garamond" w:cs="Arial"/>
              </w:rPr>
              <w:t xml:space="preserve"> Massimale RCO</w:t>
            </w:r>
            <w:r w:rsidR="004A4C82" w:rsidRPr="0053306F">
              <w:rPr>
                <w:rFonts w:ascii="Garamond" w:eastAsia="Cambria" w:hAnsi="Garamond" w:cs="Arial"/>
              </w:rPr>
              <w:t xml:space="preserve"> di € </w:t>
            </w:r>
            <w:r w:rsidR="00595174">
              <w:rPr>
                <w:rFonts w:ascii="Garamond" w:eastAsia="Cambria" w:hAnsi="Garamond" w:cs="Arial"/>
              </w:rPr>
              <w:t>10</w:t>
            </w:r>
            <w:r w:rsidR="004A4C82">
              <w:rPr>
                <w:rFonts w:ascii="Garamond" w:eastAsia="Cambria" w:hAnsi="Garamond" w:cs="Arial"/>
              </w:rPr>
              <w:t>.000</w:t>
            </w:r>
            <w:r w:rsidR="004A4C82" w:rsidRPr="0053306F">
              <w:rPr>
                <w:rFonts w:ascii="Garamond" w:eastAsia="Cambria" w:hAnsi="Garamond" w:cs="Arial"/>
              </w:rPr>
              <w:t>.000,00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02D1ED6" w14:textId="77777777" w:rsidR="004A4C82" w:rsidRPr="0053306F" w:rsidRDefault="004A4C82" w:rsidP="00053E04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6FF66D3E" w14:textId="77777777" w:rsidR="00CB05D9" w:rsidRPr="0053306F" w:rsidRDefault="00CB05D9" w:rsidP="00CB05D9">
      <w:pPr>
        <w:rPr>
          <w:rFonts w:ascii="Garamond" w:eastAsia="Cambria" w:hAnsi="Garamond" w:cs="Arial"/>
          <w:sz w:val="20"/>
          <w:szCs w:val="20"/>
        </w:rPr>
      </w:pPr>
    </w:p>
    <w:p w14:paraId="5BC9CEAB" w14:textId="77777777" w:rsidR="00D774F7" w:rsidRDefault="00D774F7" w:rsidP="00D774F7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680A6CBB" w14:textId="77777777" w:rsidR="004D7BE2" w:rsidRDefault="004D7BE2" w:rsidP="004D7BE2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72FA3060" w14:textId="77777777" w:rsidR="004D7BE2" w:rsidRDefault="004D7BE2" w:rsidP="004D7BE2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031EC90A" w14:textId="77777777" w:rsidR="004D7BE2" w:rsidRDefault="004D7BE2" w:rsidP="004D7BE2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4F134957" w14:textId="77777777" w:rsidR="00D17D06" w:rsidRPr="00DC0C06" w:rsidRDefault="00D17D06" w:rsidP="00D774F7">
      <w:pPr>
        <w:rPr>
          <w:rFonts w:ascii="Arial" w:eastAsia="Cambria" w:hAnsi="Arial" w:cs="Arial"/>
          <w:i/>
          <w:sz w:val="18"/>
          <w:szCs w:val="18"/>
        </w:rPr>
      </w:pPr>
    </w:p>
    <w:sectPr w:rsidR="00D17D06" w:rsidRPr="00DC0C06" w:rsidSect="00B67CED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D367" w14:textId="77777777" w:rsidR="00947465" w:rsidRDefault="00947465" w:rsidP="00813217">
      <w:pPr>
        <w:spacing w:after="0" w:line="240" w:lineRule="auto"/>
      </w:pPr>
      <w:r>
        <w:separator/>
      </w:r>
    </w:p>
  </w:endnote>
  <w:endnote w:type="continuationSeparator" w:id="0">
    <w:p w14:paraId="4B86D0F5" w14:textId="77777777" w:rsidR="00947465" w:rsidRDefault="00947465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513D" w14:textId="77777777" w:rsidR="00860084" w:rsidRDefault="00860084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56B13D4B" w14:textId="77777777" w:rsidR="00860084" w:rsidRPr="00755F7F" w:rsidRDefault="00860084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68893F8F" w14:textId="25CE41A4" w:rsidR="00860084" w:rsidRPr="008F2A57" w:rsidRDefault="00860084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595174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– </w:t>
    </w:r>
    <w:r w:rsidR="004913EA">
      <w:rPr>
        <w:rFonts w:ascii="Garamond" w:hAnsi="Garamond"/>
        <w:color w:val="808080" w:themeColor="background1" w:themeShade="80"/>
        <w:sz w:val="20"/>
        <w:szCs w:val="20"/>
      </w:rPr>
      <w:t>RCT/O</w:t>
    </w:r>
    <w:r w:rsidR="00086CE4">
      <w:rPr>
        <w:rFonts w:ascii="Garamond" w:hAnsi="Garamond"/>
        <w:color w:val="808080" w:themeColor="background1" w:themeShade="80"/>
        <w:sz w:val="20"/>
        <w:szCs w:val="20"/>
      </w:rPr>
      <w:tab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FE77F5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FE77F5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6AA" w14:textId="77777777" w:rsidR="00947465" w:rsidRDefault="00947465" w:rsidP="00813217">
      <w:pPr>
        <w:spacing w:after="0" w:line="240" w:lineRule="auto"/>
      </w:pPr>
      <w:r>
        <w:separator/>
      </w:r>
    </w:p>
  </w:footnote>
  <w:footnote w:type="continuationSeparator" w:id="0">
    <w:p w14:paraId="3651DA4B" w14:textId="77777777" w:rsidR="00947465" w:rsidRDefault="00947465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1BB"/>
    <w:multiLevelType w:val="hybridMultilevel"/>
    <w:tmpl w:val="D3D29A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A4522"/>
    <w:multiLevelType w:val="hybridMultilevel"/>
    <w:tmpl w:val="DB54C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418125">
    <w:abstractNumId w:val="0"/>
  </w:num>
  <w:num w:numId="2" w16cid:durableId="69307037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052B0"/>
    <w:rsid w:val="0000582F"/>
    <w:rsid w:val="0000661A"/>
    <w:rsid w:val="00016A0C"/>
    <w:rsid w:val="0002239B"/>
    <w:rsid w:val="00025B83"/>
    <w:rsid w:val="00053013"/>
    <w:rsid w:val="00062C65"/>
    <w:rsid w:val="00063DD4"/>
    <w:rsid w:val="0008323E"/>
    <w:rsid w:val="000832BF"/>
    <w:rsid w:val="00083C79"/>
    <w:rsid w:val="00086CE4"/>
    <w:rsid w:val="00091453"/>
    <w:rsid w:val="00092C4B"/>
    <w:rsid w:val="00092E18"/>
    <w:rsid w:val="000B514E"/>
    <w:rsid w:val="000B692C"/>
    <w:rsid w:val="000C7F2A"/>
    <w:rsid w:val="000D17A3"/>
    <w:rsid w:val="000F2213"/>
    <w:rsid w:val="000F744C"/>
    <w:rsid w:val="000F788A"/>
    <w:rsid w:val="00101599"/>
    <w:rsid w:val="00102B3E"/>
    <w:rsid w:val="001227C9"/>
    <w:rsid w:val="00127E71"/>
    <w:rsid w:val="00137846"/>
    <w:rsid w:val="00154EC9"/>
    <w:rsid w:val="00161108"/>
    <w:rsid w:val="00161D35"/>
    <w:rsid w:val="0018473A"/>
    <w:rsid w:val="00192538"/>
    <w:rsid w:val="001A3FC3"/>
    <w:rsid w:val="001B1073"/>
    <w:rsid w:val="001B15B6"/>
    <w:rsid w:val="001C7E10"/>
    <w:rsid w:val="001D22DB"/>
    <w:rsid w:val="00211989"/>
    <w:rsid w:val="00214DD7"/>
    <w:rsid w:val="00215B34"/>
    <w:rsid w:val="002165D3"/>
    <w:rsid w:val="002225F2"/>
    <w:rsid w:val="002407E7"/>
    <w:rsid w:val="002522DF"/>
    <w:rsid w:val="00256622"/>
    <w:rsid w:val="00285B5C"/>
    <w:rsid w:val="002942E3"/>
    <w:rsid w:val="002A7670"/>
    <w:rsid w:val="002C6BB5"/>
    <w:rsid w:val="002D0969"/>
    <w:rsid w:val="002F6EDF"/>
    <w:rsid w:val="002F7559"/>
    <w:rsid w:val="00301749"/>
    <w:rsid w:val="003045B6"/>
    <w:rsid w:val="003049C3"/>
    <w:rsid w:val="003058D7"/>
    <w:rsid w:val="003109BC"/>
    <w:rsid w:val="003168ED"/>
    <w:rsid w:val="00334482"/>
    <w:rsid w:val="00346FDF"/>
    <w:rsid w:val="00362DB7"/>
    <w:rsid w:val="0036322A"/>
    <w:rsid w:val="00382FDA"/>
    <w:rsid w:val="00391B4A"/>
    <w:rsid w:val="003A0555"/>
    <w:rsid w:val="003A56C7"/>
    <w:rsid w:val="003A6AA4"/>
    <w:rsid w:val="003C442A"/>
    <w:rsid w:val="003E5356"/>
    <w:rsid w:val="003F3DF7"/>
    <w:rsid w:val="003F53A4"/>
    <w:rsid w:val="00404244"/>
    <w:rsid w:val="00424A1B"/>
    <w:rsid w:val="004334C1"/>
    <w:rsid w:val="004336B6"/>
    <w:rsid w:val="0045191C"/>
    <w:rsid w:val="0045294D"/>
    <w:rsid w:val="00452A51"/>
    <w:rsid w:val="00455E5D"/>
    <w:rsid w:val="0045776D"/>
    <w:rsid w:val="00475B19"/>
    <w:rsid w:val="004913EA"/>
    <w:rsid w:val="00493316"/>
    <w:rsid w:val="004A4C82"/>
    <w:rsid w:val="004B6F3C"/>
    <w:rsid w:val="004B7D19"/>
    <w:rsid w:val="004C4AD1"/>
    <w:rsid w:val="004D7BE2"/>
    <w:rsid w:val="004E4B87"/>
    <w:rsid w:val="004F5CD9"/>
    <w:rsid w:val="005148A0"/>
    <w:rsid w:val="005154F4"/>
    <w:rsid w:val="005243E8"/>
    <w:rsid w:val="00531525"/>
    <w:rsid w:val="00532C6C"/>
    <w:rsid w:val="0053306F"/>
    <w:rsid w:val="0053435D"/>
    <w:rsid w:val="00550AEB"/>
    <w:rsid w:val="00560697"/>
    <w:rsid w:val="0056141B"/>
    <w:rsid w:val="00580A8C"/>
    <w:rsid w:val="005861C6"/>
    <w:rsid w:val="0059063D"/>
    <w:rsid w:val="00595174"/>
    <w:rsid w:val="005B1925"/>
    <w:rsid w:val="005C09FB"/>
    <w:rsid w:val="005D041F"/>
    <w:rsid w:val="005D2E31"/>
    <w:rsid w:val="005D5214"/>
    <w:rsid w:val="005E1E56"/>
    <w:rsid w:val="005E69BA"/>
    <w:rsid w:val="005F65B1"/>
    <w:rsid w:val="00600D7A"/>
    <w:rsid w:val="0060242D"/>
    <w:rsid w:val="00614749"/>
    <w:rsid w:val="006155A8"/>
    <w:rsid w:val="00637B11"/>
    <w:rsid w:val="00645F95"/>
    <w:rsid w:val="00646FF2"/>
    <w:rsid w:val="00674FFE"/>
    <w:rsid w:val="00676A5E"/>
    <w:rsid w:val="00697ED4"/>
    <w:rsid w:val="006C5B39"/>
    <w:rsid w:val="006C6140"/>
    <w:rsid w:val="006D593F"/>
    <w:rsid w:val="006E4953"/>
    <w:rsid w:val="006E579B"/>
    <w:rsid w:val="006F1922"/>
    <w:rsid w:val="006F2B3B"/>
    <w:rsid w:val="006F4B7A"/>
    <w:rsid w:val="007237DC"/>
    <w:rsid w:val="00730B15"/>
    <w:rsid w:val="00755D43"/>
    <w:rsid w:val="00756A9D"/>
    <w:rsid w:val="00756D40"/>
    <w:rsid w:val="00773C50"/>
    <w:rsid w:val="00773C99"/>
    <w:rsid w:val="0079228C"/>
    <w:rsid w:val="007A2BA7"/>
    <w:rsid w:val="007B73C1"/>
    <w:rsid w:val="007C1186"/>
    <w:rsid w:val="007C233C"/>
    <w:rsid w:val="007C4D3B"/>
    <w:rsid w:val="007D37A6"/>
    <w:rsid w:val="007D3C7E"/>
    <w:rsid w:val="007D5EFD"/>
    <w:rsid w:val="007F0624"/>
    <w:rsid w:val="007F6B3C"/>
    <w:rsid w:val="00803A16"/>
    <w:rsid w:val="00813217"/>
    <w:rsid w:val="00833596"/>
    <w:rsid w:val="008341F1"/>
    <w:rsid w:val="00840B61"/>
    <w:rsid w:val="00842425"/>
    <w:rsid w:val="008427ED"/>
    <w:rsid w:val="00857ED9"/>
    <w:rsid w:val="00860084"/>
    <w:rsid w:val="00864C3D"/>
    <w:rsid w:val="00866C13"/>
    <w:rsid w:val="00871648"/>
    <w:rsid w:val="00874A86"/>
    <w:rsid w:val="008910D2"/>
    <w:rsid w:val="00893EC6"/>
    <w:rsid w:val="008A55FE"/>
    <w:rsid w:val="008B0E61"/>
    <w:rsid w:val="008D0366"/>
    <w:rsid w:val="008D182E"/>
    <w:rsid w:val="008D752A"/>
    <w:rsid w:val="008E1916"/>
    <w:rsid w:val="008E30A0"/>
    <w:rsid w:val="008F13B1"/>
    <w:rsid w:val="008F2466"/>
    <w:rsid w:val="008F2A57"/>
    <w:rsid w:val="00903CB1"/>
    <w:rsid w:val="00906A0E"/>
    <w:rsid w:val="00913C71"/>
    <w:rsid w:val="00914D18"/>
    <w:rsid w:val="00925664"/>
    <w:rsid w:val="00925AFB"/>
    <w:rsid w:val="009359C2"/>
    <w:rsid w:val="009468A0"/>
    <w:rsid w:val="00947465"/>
    <w:rsid w:val="00960393"/>
    <w:rsid w:val="00961E1F"/>
    <w:rsid w:val="0096216F"/>
    <w:rsid w:val="009636E9"/>
    <w:rsid w:val="009765F3"/>
    <w:rsid w:val="0098378A"/>
    <w:rsid w:val="0098703E"/>
    <w:rsid w:val="00996F2A"/>
    <w:rsid w:val="009B08C9"/>
    <w:rsid w:val="00A051AD"/>
    <w:rsid w:val="00A13740"/>
    <w:rsid w:val="00A4488D"/>
    <w:rsid w:val="00A454D9"/>
    <w:rsid w:val="00A45DAA"/>
    <w:rsid w:val="00A523A8"/>
    <w:rsid w:val="00A67BD4"/>
    <w:rsid w:val="00A925B9"/>
    <w:rsid w:val="00A93F5A"/>
    <w:rsid w:val="00A95CC2"/>
    <w:rsid w:val="00AA197E"/>
    <w:rsid w:val="00AA73EA"/>
    <w:rsid w:val="00AB02B8"/>
    <w:rsid w:val="00AD231E"/>
    <w:rsid w:val="00AE7C8D"/>
    <w:rsid w:val="00B003CC"/>
    <w:rsid w:val="00B141E0"/>
    <w:rsid w:val="00B17940"/>
    <w:rsid w:val="00B33393"/>
    <w:rsid w:val="00B3689E"/>
    <w:rsid w:val="00B37580"/>
    <w:rsid w:val="00B43D81"/>
    <w:rsid w:val="00B43ECF"/>
    <w:rsid w:val="00B45370"/>
    <w:rsid w:val="00B47F7E"/>
    <w:rsid w:val="00B53E40"/>
    <w:rsid w:val="00B65413"/>
    <w:rsid w:val="00B67CED"/>
    <w:rsid w:val="00B770EF"/>
    <w:rsid w:val="00B90800"/>
    <w:rsid w:val="00B90BC6"/>
    <w:rsid w:val="00B90DEF"/>
    <w:rsid w:val="00B9141F"/>
    <w:rsid w:val="00BA62E6"/>
    <w:rsid w:val="00BB53E7"/>
    <w:rsid w:val="00BB6A0A"/>
    <w:rsid w:val="00BC13FD"/>
    <w:rsid w:val="00BC43AF"/>
    <w:rsid w:val="00BD7C7A"/>
    <w:rsid w:val="00BE7033"/>
    <w:rsid w:val="00BE7556"/>
    <w:rsid w:val="00BF0DD6"/>
    <w:rsid w:val="00BF334F"/>
    <w:rsid w:val="00C04519"/>
    <w:rsid w:val="00C1256A"/>
    <w:rsid w:val="00C14285"/>
    <w:rsid w:val="00C241CB"/>
    <w:rsid w:val="00C31402"/>
    <w:rsid w:val="00C35E4E"/>
    <w:rsid w:val="00C4492D"/>
    <w:rsid w:val="00C454DC"/>
    <w:rsid w:val="00C51245"/>
    <w:rsid w:val="00C65186"/>
    <w:rsid w:val="00C75FF2"/>
    <w:rsid w:val="00C8132E"/>
    <w:rsid w:val="00C86284"/>
    <w:rsid w:val="00C90EC0"/>
    <w:rsid w:val="00CB05D9"/>
    <w:rsid w:val="00CC1EF4"/>
    <w:rsid w:val="00CD08F0"/>
    <w:rsid w:val="00CF0941"/>
    <w:rsid w:val="00D02698"/>
    <w:rsid w:val="00D03548"/>
    <w:rsid w:val="00D073D4"/>
    <w:rsid w:val="00D17D06"/>
    <w:rsid w:val="00D46885"/>
    <w:rsid w:val="00D510A8"/>
    <w:rsid w:val="00D65450"/>
    <w:rsid w:val="00D71792"/>
    <w:rsid w:val="00D74491"/>
    <w:rsid w:val="00D774F7"/>
    <w:rsid w:val="00D86B2F"/>
    <w:rsid w:val="00D95052"/>
    <w:rsid w:val="00DA0C1B"/>
    <w:rsid w:val="00DA2F43"/>
    <w:rsid w:val="00DC032E"/>
    <w:rsid w:val="00DC0C06"/>
    <w:rsid w:val="00DC0F1E"/>
    <w:rsid w:val="00DC2DF7"/>
    <w:rsid w:val="00DD7963"/>
    <w:rsid w:val="00DD7BA8"/>
    <w:rsid w:val="00E02199"/>
    <w:rsid w:val="00E10294"/>
    <w:rsid w:val="00E3179F"/>
    <w:rsid w:val="00E34972"/>
    <w:rsid w:val="00E363F0"/>
    <w:rsid w:val="00E60329"/>
    <w:rsid w:val="00E76252"/>
    <w:rsid w:val="00E87F01"/>
    <w:rsid w:val="00EA1F6E"/>
    <w:rsid w:val="00EC1EB8"/>
    <w:rsid w:val="00F03ABA"/>
    <w:rsid w:val="00F20432"/>
    <w:rsid w:val="00F42B0E"/>
    <w:rsid w:val="00F51A59"/>
    <w:rsid w:val="00F52E62"/>
    <w:rsid w:val="00F577A8"/>
    <w:rsid w:val="00F62BF5"/>
    <w:rsid w:val="00FA6D50"/>
    <w:rsid w:val="00FA7636"/>
    <w:rsid w:val="00FE37AA"/>
    <w:rsid w:val="00FE77F5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A56E5"/>
  <w15:docId w15:val="{1290BFCB-4B42-FD49-988B-F07E3986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6008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60084"/>
    <w:rPr>
      <w:rFonts w:ascii="Arial" w:eastAsia="Times New Roman" w:hAnsi="Arial" w:cs="Times New Roman"/>
      <w:b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60084"/>
  </w:style>
  <w:style w:type="paragraph" w:styleId="Rientrocorpodeltesto">
    <w:name w:val="Body Text Indent"/>
    <w:basedOn w:val="Normale"/>
    <w:link w:val="RientrocorpodeltestoCarattere"/>
    <w:unhideWhenUsed/>
    <w:rsid w:val="00860084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0084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44BB-E60B-4DBA-939A-AB883210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98</cp:revision>
  <cp:lastPrinted>2017-10-25T14:08:00Z</cp:lastPrinted>
  <dcterms:created xsi:type="dcterms:W3CDTF">2017-07-18T14:51:00Z</dcterms:created>
  <dcterms:modified xsi:type="dcterms:W3CDTF">2023-02-06T16:43:00Z</dcterms:modified>
</cp:coreProperties>
</file>